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4C" w:rsidRPr="00601BB1" w:rsidRDefault="00CE1B4C">
      <w:pPr>
        <w:rPr>
          <w:sz w:val="28"/>
          <w:szCs w:val="28"/>
        </w:rPr>
      </w:pPr>
    </w:p>
    <w:p w:rsidR="00601BB1" w:rsidRPr="00601BB1" w:rsidRDefault="00601BB1" w:rsidP="00601BB1">
      <w:pPr>
        <w:tabs>
          <w:tab w:val="left" w:pos="3195"/>
          <w:tab w:val="center" w:pos="4153"/>
        </w:tabs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1BB1">
        <w:rPr>
          <w:b/>
          <w:sz w:val="32"/>
          <w:szCs w:val="32"/>
        </w:rPr>
        <w:t>ΤΟ   Π Ι Π Ε Ρ Ι</w:t>
      </w:r>
    </w:p>
    <w:p w:rsidR="00601BB1" w:rsidRDefault="00601BB1" w:rsidP="00601BB1">
      <w:pPr>
        <w:ind w:firstLine="720"/>
        <w:rPr>
          <w:sz w:val="28"/>
          <w:szCs w:val="28"/>
        </w:rPr>
      </w:pPr>
    </w:p>
    <w:p w:rsidR="00601BB1" w:rsidRDefault="00601BB1">
      <w:pPr>
        <w:rPr>
          <w:sz w:val="28"/>
          <w:szCs w:val="28"/>
        </w:rPr>
      </w:pPr>
    </w:p>
    <w:p w:rsidR="00CE1B4C" w:rsidRPr="00601BB1" w:rsidRDefault="00CE1B4C">
      <w:pPr>
        <w:rPr>
          <w:sz w:val="28"/>
          <w:szCs w:val="28"/>
        </w:rPr>
      </w:pPr>
      <w:r w:rsidRPr="00601BB1">
        <w:rPr>
          <w:sz w:val="28"/>
          <w:szCs w:val="28"/>
        </w:rPr>
        <w:t>Ψηλέ μωρέ ψηλέ ,ψηλέ λιγνέ</w:t>
      </w:r>
      <w:r w:rsidR="00B238A1" w:rsidRPr="00601BB1">
        <w:rPr>
          <w:sz w:val="28"/>
          <w:szCs w:val="28"/>
        </w:rPr>
        <w:t xml:space="preserve">  μου κάβουρα.</w:t>
      </w:r>
    </w:p>
    <w:p w:rsidR="00B238A1" w:rsidRPr="00601BB1" w:rsidRDefault="00B238A1">
      <w:pPr>
        <w:rPr>
          <w:sz w:val="28"/>
          <w:szCs w:val="28"/>
        </w:rPr>
      </w:pPr>
      <w:r w:rsidRPr="00601BB1">
        <w:rPr>
          <w:sz w:val="28"/>
          <w:szCs w:val="28"/>
        </w:rPr>
        <w:t>Ψηλέ λιγνέ μου κάβουρα πως τρίβουν το πιπέρι οι διαβόλοι καλογέροι.</w:t>
      </w:r>
    </w:p>
    <w:p w:rsidR="00B238A1" w:rsidRPr="00601BB1" w:rsidRDefault="00B238A1">
      <w:pPr>
        <w:rPr>
          <w:sz w:val="28"/>
          <w:szCs w:val="28"/>
        </w:rPr>
      </w:pPr>
      <w:r w:rsidRPr="00601BB1">
        <w:rPr>
          <w:sz w:val="28"/>
          <w:szCs w:val="28"/>
        </w:rPr>
        <w:t>Με το γο μωρ’</w:t>
      </w:r>
      <w:r w:rsidR="008B2C9E" w:rsidRPr="00601BB1">
        <w:rPr>
          <w:sz w:val="28"/>
          <w:szCs w:val="28"/>
        </w:rPr>
        <w:t xml:space="preserve"> με το γο</w:t>
      </w:r>
      <w:r w:rsidRPr="00601BB1">
        <w:rPr>
          <w:sz w:val="28"/>
          <w:szCs w:val="28"/>
        </w:rPr>
        <w:t xml:space="preserve"> , με το γόνα τους το τρίβουν</w:t>
      </w:r>
    </w:p>
    <w:p w:rsidR="00B238A1" w:rsidRPr="00601BB1" w:rsidRDefault="00B238A1">
      <w:pPr>
        <w:rPr>
          <w:sz w:val="28"/>
          <w:szCs w:val="28"/>
        </w:rPr>
      </w:pPr>
      <w:r w:rsidRPr="00601BB1">
        <w:rPr>
          <w:sz w:val="28"/>
          <w:szCs w:val="28"/>
        </w:rPr>
        <w:t>Με το γόνα τους το τρίβουν</w:t>
      </w:r>
      <w:r w:rsidR="008B2C9E" w:rsidRPr="00601BB1">
        <w:rPr>
          <w:sz w:val="28"/>
          <w:szCs w:val="28"/>
        </w:rPr>
        <w:t xml:space="preserve">  και το διπλοκοσκινίζουν.</w:t>
      </w:r>
    </w:p>
    <w:p w:rsidR="008B2C9E" w:rsidRPr="00601BB1" w:rsidRDefault="008B2C9E">
      <w:pPr>
        <w:rPr>
          <w:sz w:val="28"/>
          <w:szCs w:val="28"/>
        </w:rPr>
      </w:pPr>
      <w:r w:rsidRPr="00601BB1">
        <w:rPr>
          <w:sz w:val="28"/>
          <w:szCs w:val="28"/>
        </w:rPr>
        <w:t>Σηκωθείτε παλληκάρια με σπαθιά και με χαντζάρια.</w:t>
      </w:r>
    </w:p>
    <w:p w:rsidR="008B2C9E" w:rsidRPr="00601BB1" w:rsidRDefault="008B2C9E">
      <w:pPr>
        <w:rPr>
          <w:sz w:val="28"/>
          <w:szCs w:val="28"/>
        </w:rPr>
      </w:pPr>
    </w:p>
    <w:p w:rsidR="008B2C9E" w:rsidRPr="00601BB1" w:rsidRDefault="008B2C9E">
      <w:pPr>
        <w:rPr>
          <w:sz w:val="28"/>
          <w:szCs w:val="28"/>
        </w:rPr>
      </w:pPr>
      <w:r w:rsidRPr="00601BB1">
        <w:rPr>
          <w:sz w:val="28"/>
          <w:szCs w:val="28"/>
        </w:rPr>
        <w:t>Ψηλέ μωρέ ψηλέ,ψηλέ λιγνέ μου κάβουρα</w:t>
      </w:r>
    </w:p>
    <w:p w:rsidR="008B2C9E" w:rsidRPr="00601BB1" w:rsidRDefault="008B2C9E">
      <w:pPr>
        <w:rPr>
          <w:sz w:val="28"/>
          <w:szCs w:val="28"/>
        </w:rPr>
      </w:pPr>
      <w:r w:rsidRPr="00601BB1">
        <w:rPr>
          <w:sz w:val="28"/>
          <w:szCs w:val="28"/>
        </w:rPr>
        <w:t>Ψηλέ λιγνέ μου κάβουρα πως τρίβουν το πιπέρι οι διαβόλοι καλογέροι.</w:t>
      </w:r>
    </w:p>
    <w:p w:rsidR="008B2C9E" w:rsidRPr="00601BB1" w:rsidRDefault="008B2C9E">
      <w:pPr>
        <w:rPr>
          <w:sz w:val="28"/>
          <w:szCs w:val="28"/>
        </w:rPr>
      </w:pPr>
      <w:r w:rsidRPr="00601BB1">
        <w:rPr>
          <w:sz w:val="28"/>
          <w:szCs w:val="28"/>
        </w:rPr>
        <w:t>Με τη φτε μωρ’</w:t>
      </w:r>
      <w:r w:rsidR="00590CFC" w:rsidRPr="00601BB1">
        <w:rPr>
          <w:sz w:val="28"/>
          <w:szCs w:val="28"/>
        </w:rPr>
        <w:t xml:space="preserve"> με τε φτε με τη φτέρνα τους το τρίβουν</w:t>
      </w:r>
    </w:p>
    <w:p w:rsidR="00590CFC" w:rsidRPr="00601BB1" w:rsidRDefault="00590CFC">
      <w:pPr>
        <w:rPr>
          <w:sz w:val="28"/>
          <w:szCs w:val="28"/>
        </w:rPr>
      </w:pPr>
      <w:r w:rsidRPr="00601BB1">
        <w:rPr>
          <w:sz w:val="28"/>
          <w:szCs w:val="28"/>
        </w:rPr>
        <w:t>Με τη φτέρνα τους το τρίβουν και το διπλοκοσκινίζουν.</w:t>
      </w:r>
    </w:p>
    <w:p w:rsidR="00590CFC" w:rsidRPr="00601BB1" w:rsidRDefault="00590CFC">
      <w:pPr>
        <w:rPr>
          <w:sz w:val="28"/>
          <w:szCs w:val="28"/>
        </w:rPr>
      </w:pPr>
      <w:r w:rsidRPr="00601BB1">
        <w:rPr>
          <w:sz w:val="28"/>
          <w:szCs w:val="28"/>
        </w:rPr>
        <w:t>Σηκωθείτε παλληκάρια με σπαθιά και με χαντζάρια.</w:t>
      </w:r>
    </w:p>
    <w:p w:rsidR="00590CFC" w:rsidRPr="00601BB1" w:rsidRDefault="00590CFC">
      <w:pPr>
        <w:rPr>
          <w:sz w:val="28"/>
          <w:szCs w:val="28"/>
        </w:rPr>
      </w:pPr>
    </w:p>
    <w:p w:rsidR="00590CFC" w:rsidRPr="00601BB1" w:rsidRDefault="00590CFC">
      <w:pPr>
        <w:rPr>
          <w:sz w:val="28"/>
          <w:szCs w:val="28"/>
        </w:rPr>
      </w:pPr>
      <w:r w:rsidRPr="00601BB1">
        <w:rPr>
          <w:sz w:val="28"/>
          <w:szCs w:val="28"/>
        </w:rPr>
        <w:t>Ψηλέ μωρέ ψηλέ, ψηλέ λιγνέ μου κάβουρα</w:t>
      </w:r>
    </w:p>
    <w:p w:rsidR="00590CFC" w:rsidRPr="00601BB1" w:rsidRDefault="00590CFC">
      <w:pPr>
        <w:rPr>
          <w:sz w:val="28"/>
          <w:szCs w:val="28"/>
        </w:rPr>
      </w:pPr>
      <w:r w:rsidRPr="00601BB1">
        <w:rPr>
          <w:sz w:val="28"/>
          <w:szCs w:val="28"/>
        </w:rPr>
        <w:t>Ψηλέ λιγνέ μου κάβουρα πως τρίβουν το πιπέρι οι διαβόλοι καλογέροι.</w:t>
      </w:r>
    </w:p>
    <w:p w:rsidR="00590CFC" w:rsidRPr="00601BB1" w:rsidRDefault="00590CFC">
      <w:pPr>
        <w:rPr>
          <w:sz w:val="28"/>
          <w:szCs w:val="28"/>
        </w:rPr>
      </w:pPr>
      <w:r w:rsidRPr="00601BB1">
        <w:rPr>
          <w:sz w:val="28"/>
          <w:szCs w:val="28"/>
        </w:rPr>
        <w:t>Με τη μπα μωρ’ με τη μπα,</w:t>
      </w:r>
      <w:r w:rsidR="00172065" w:rsidRPr="00601BB1">
        <w:rPr>
          <w:sz w:val="28"/>
          <w:szCs w:val="28"/>
        </w:rPr>
        <w:t xml:space="preserve"> με τη μπάλα τους το τρίβουν</w:t>
      </w:r>
    </w:p>
    <w:p w:rsidR="00172065" w:rsidRPr="00601BB1" w:rsidRDefault="00172065">
      <w:pPr>
        <w:rPr>
          <w:sz w:val="28"/>
          <w:szCs w:val="28"/>
        </w:rPr>
      </w:pPr>
      <w:r w:rsidRPr="00601BB1">
        <w:rPr>
          <w:sz w:val="28"/>
          <w:szCs w:val="28"/>
        </w:rPr>
        <w:t>Με τη μπάλα τους το τρίβουν και το διπλοκοσκινίζουν.</w:t>
      </w:r>
    </w:p>
    <w:p w:rsidR="00172065" w:rsidRPr="00601BB1" w:rsidRDefault="00172065">
      <w:pPr>
        <w:rPr>
          <w:sz w:val="28"/>
          <w:szCs w:val="28"/>
        </w:rPr>
      </w:pPr>
      <w:r w:rsidRPr="00601BB1">
        <w:rPr>
          <w:sz w:val="28"/>
          <w:szCs w:val="28"/>
        </w:rPr>
        <w:t>Σηκωθείτε παλληκάρια με σπαθιά και με χαντζάρια.</w:t>
      </w:r>
    </w:p>
    <w:p w:rsidR="00172065" w:rsidRPr="00601BB1" w:rsidRDefault="00172065">
      <w:pPr>
        <w:rPr>
          <w:sz w:val="28"/>
          <w:szCs w:val="28"/>
        </w:rPr>
      </w:pPr>
    </w:p>
    <w:p w:rsidR="00601BB1" w:rsidRDefault="00601BB1">
      <w:pPr>
        <w:rPr>
          <w:sz w:val="28"/>
          <w:szCs w:val="28"/>
        </w:rPr>
      </w:pPr>
    </w:p>
    <w:p w:rsidR="00172065" w:rsidRPr="00601BB1" w:rsidRDefault="00172065">
      <w:pPr>
        <w:rPr>
          <w:sz w:val="28"/>
          <w:szCs w:val="28"/>
        </w:rPr>
      </w:pPr>
      <w:r w:rsidRPr="00601BB1">
        <w:rPr>
          <w:sz w:val="28"/>
          <w:szCs w:val="28"/>
        </w:rPr>
        <w:lastRenderedPageBreak/>
        <w:t>Ψηλέ μωρέ ψηλέ,ψηλέ  λιγνέ μου κάβουρα</w:t>
      </w:r>
    </w:p>
    <w:p w:rsidR="00172065" w:rsidRPr="00601BB1" w:rsidRDefault="00172065">
      <w:pPr>
        <w:rPr>
          <w:sz w:val="28"/>
          <w:szCs w:val="28"/>
        </w:rPr>
      </w:pPr>
      <w:r w:rsidRPr="00601BB1">
        <w:rPr>
          <w:sz w:val="28"/>
          <w:szCs w:val="28"/>
        </w:rPr>
        <w:t>Ψηλέ λιγνέ μου κάβουρα πως τρίβουν το πιπέρι οι διαβόλοι καλογέροι.</w:t>
      </w:r>
    </w:p>
    <w:p w:rsidR="00172065" w:rsidRPr="00601BB1" w:rsidRDefault="00172065">
      <w:pPr>
        <w:rPr>
          <w:sz w:val="28"/>
          <w:szCs w:val="28"/>
        </w:rPr>
      </w:pPr>
      <w:r w:rsidRPr="00601BB1">
        <w:rPr>
          <w:sz w:val="28"/>
          <w:szCs w:val="28"/>
        </w:rPr>
        <w:t xml:space="preserve">Με τη πλα μωρ’ με τη πλα ,με την πλάτη τους το τρίβουν </w:t>
      </w:r>
    </w:p>
    <w:p w:rsidR="00172065" w:rsidRPr="00601BB1" w:rsidRDefault="00172065">
      <w:pPr>
        <w:rPr>
          <w:sz w:val="28"/>
          <w:szCs w:val="28"/>
        </w:rPr>
      </w:pPr>
      <w:r w:rsidRPr="00601BB1">
        <w:rPr>
          <w:sz w:val="28"/>
          <w:szCs w:val="28"/>
        </w:rPr>
        <w:t>Με την πλάτη τους το τρίβουν και το διπλοκοσκινίζουν</w:t>
      </w:r>
    </w:p>
    <w:p w:rsidR="00962B85" w:rsidRPr="00601BB1" w:rsidRDefault="00962B85" w:rsidP="00962B85">
      <w:pPr>
        <w:rPr>
          <w:sz w:val="28"/>
          <w:szCs w:val="28"/>
        </w:rPr>
      </w:pPr>
      <w:r w:rsidRPr="00601BB1">
        <w:rPr>
          <w:sz w:val="28"/>
          <w:szCs w:val="28"/>
        </w:rPr>
        <w:t>Σηκωθείτε παλληκάρια με σπαθιά και με χαντζάρια.</w:t>
      </w:r>
    </w:p>
    <w:p w:rsidR="00962B85" w:rsidRPr="00601BB1" w:rsidRDefault="00962B85" w:rsidP="00962B85">
      <w:pPr>
        <w:rPr>
          <w:sz w:val="28"/>
          <w:szCs w:val="28"/>
        </w:rPr>
      </w:pPr>
    </w:p>
    <w:p w:rsidR="00962B85" w:rsidRPr="00601BB1" w:rsidRDefault="00962B85" w:rsidP="00962B85">
      <w:pPr>
        <w:tabs>
          <w:tab w:val="left" w:pos="4785"/>
        </w:tabs>
        <w:rPr>
          <w:sz w:val="28"/>
          <w:szCs w:val="28"/>
        </w:rPr>
      </w:pPr>
    </w:p>
    <w:p w:rsidR="00962B85" w:rsidRPr="00601BB1" w:rsidRDefault="00962B85" w:rsidP="00962B85">
      <w:pPr>
        <w:tabs>
          <w:tab w:val="left" w:pos="4785"/>
        </w:tabs>
        <w:rPr>
          <w:sz w:val="28"/>
          <w:szCs w:val="28"/>
        </w:rPr>
      </w:pPr>
      <w:r w:rsidRPr="00601BB1">
        <w:rPr>
          <w:sz w:val="28"/>
          <w:szCs w:val="28"/>
        </w:rPr>
        <w:t>Ψηλέ μωρέ ψηλέ,ψηλέ  λιγνέ μου κάβουρα</w:t>
      </w:r>
    </w:p>
    <w:p w:rsidR="00962B85" w:rsidRPr="00601BB1" w:rsidRDefault="00962B85" w:rsidP="00962B85">
      <w:pPr>
        <w:rPr>
          <w:sz w:val="28"/>
          <w:szCs w:val="28"/>
        </w:rPr>
      </w:pPr>
      <w:r w:rsidRPr="00601BB1">
        <w:rPr>
          <w:sz w:val="28"/>
          <w:szCs w:val="28"/>
        </w:rPr>
        <w:t>Ψηλέ λιγνέ μου κάβουρα πως τρίβουν το πιπέρι οι διαβόλοι καλογέροι.</w:t>
      </w:r>
    </w:p>
    <w:p w:rsidR="00962B85" w:rsidRPr="00601BB1" w:rsidRDefault="00962B85" w:rsidP="00962B85">
      <w:pPr>
        <w:rPr>
          <w:sz w:val="28"/>
          <w:szCs w:val="28"/>
        </w:rPr>
      </w:pPr>
      <w:r w:rsidRPr="00601BB1">
        <w:rPr>
          <w:sz w:val="28"/>
          <w:szCs w:val="28"/>
        </w:rPr>
        <w:t>Με τη μυ μωρ’ με τη μυ, με τη  μύτη τους το τρίβουν</w:t>
      </w:r>
    </w:p>
    <w:p w:rsidR="00962B85" w:rsidRPr="00601BB1" w:rsidRDefault="00962B85" w:rsidP="00962B85">
      <w:pPr>
        <w:rPr>
          <w:sz w:val="28"/>
          <w:szCs w:val="28"/>
        </w:rPr>
      </w:pPr>
      <w:r w:rsidRPr="00601BB1">
        <w:rPr>
          <w:sz w:val="28"/>
          <w:szCs w:val="28"/>
        </w:rPr>
        <w:t>Με τη μύτη τους τους το τρίβουν και το διπλοκοσκινίζουν.</w:t>
      </w:r>
    </w:p>
    <w:p w:rsidR="00962B85" w:rsidRPr="00601BB1" w:rsidRDefault="00962B85" w:rsidP="00962B85">
      <w:pPr>
        <w:rPr>
          <w:sz w:val="28"/>
          <w:szCs w:val="28"/>
        </w:rPr>
      </w:pPr>
      <w:r w:rsidRPr="00601BB1">
        <w:rPr>
          <w:sz w:val="28"/>
          <w:szCs w:val="28"/>
        </w:rPr>
        <w:t>Σηκωθείτε παλληκάρια με σπαθιά και με χαντζάρια.</w:t>
      </w:r>
    </w:p>
    <w:p w:rsidR="00962B85" w:rsidRPr="00601BB1" w:rsidRDefault="00962B85" w:rsidP="00962B85">
      <w:pPr>
        <w:rPr>
          <w:sz w:val="28"/>
          <w:szCs w:val="28"/>
        </w:rPr>
      </w:pPr>
    </w:p>
    <w:p w:rsidR="00370315" w:rsidRPr="00601BB1" w:rsidRDefault="00370315" w:rsidP="00370315">
      <w:pPr>
        <w:rPr>
          <w:sz w:val="28"/>
          <w:szCs w:val="28"/>
        </w:rPr>
      </w:pPr>
      <w:r w:rsidRPr="00601BB1">
        <w:rPr>
          <w:sz w:val="28"/>
          <w:szCs w:val="28"/>
        </w:rPr>
        <w:t>Ψηλέ μωρέ ψηλέ,ψηλέ  λιγνέ μου κάβουρα</w:t>
      </w:r>
    </w:p>
    <w:p w:rsidR="00370315" w:rsidRPr="00601BB1" w:rsidRDefault="00370315" w:rsidP="00370315">
      <w:pPr>
        <w:rPr>
          <w:sz w:val="28"/>
          <w:szCs w:val="28"/>
        </w:rPr>
      </w:pPr>
      <w:r w:rsidRPr="00601BB1">
        <w:rPr>
          <w:sz w:val="28"/>
          <w:szCs w:val="28"/>
        </w:rPr>
        <w:t>Ψηλέ λιγνέ μου κάβουρα πως τρίβουν το πιπέρι οι διαβόλοι καλογέροι.</w:t>
      </w:r>
    </w:p>
    <w:p w:rsidR="00962B85" w:rsidRPr="00601BB1" w:rsidRDefault="00320240" w:rsidP="00370315">
      <w:pPr>
        <w:rPr>
          <w:sz w:val="28"/>
          <w:szCs w:val="28"/>
        </w:rPr>
      </w:pPr>
      <w:r w:rsidRPr="00601BB1">
        <w:rPr>
          <w:sz w:val="28"/>
          <w:szCs w:val="28"/>
        </w:rPr>
        <w:t>Με τον κω, μωρ’ με τον κω, με τον κώ</w:t>
      </w:r>
      <w:r w:rsidR="00370315" w:rsidRPr="00601BB1">
        <w:rPr>
          <w:sz w:val="28"/>
          <w:szCs w:val="28"/>
        </w:rPr>
        <w:t>λο τους το τρίβουν</w:t>
      </w:r>
    </w:p>
    <w:p w:rsidR="00370315" w:rsidRPr="00601BB1" w:rsidRDefault="00320240" w:rsidP="00370315">
      <w:pPr>
        <w:rPr>
          <w:sz w:val="28"/>
          <w:szCs w:val="28"/>
        </w:rPr>
      </w:pPr>
      <w:r w:rsidRPr="00601BB1">
        <w:rPr>
          <w:sz w:val="28"/>
          <w:szCs w:val="28"/>
        </w:rPr>
        <w:t>Με τον κώ</w:t>
      </w:r>
      <w:r w:rsidR="00370315" w:rsidRPr="00601BB1">
        <w:rPr>
          <w:sz w:val="28"/>
          <w:szCs w:val="28"/>
        </w:rPr>
        <w:t xml:space="preserve">λο τους </w:t>
      </w:r>
      <w:r w:rsidRPr="00601BB1">
        <w:rPr>
          <w:sz w:val="28"/>
          <w:szCs w:val="28"/>
        </w:rPr>
        <w:t xml:space="preserve"> </w:t>
      </w:r>
      <w:r w:rsidR="00370315" w:rsidRPr="00601BB1">
        <w:rPr>
          <w:sz w:val="28"/>
          <w:szCs w:val="28"/>
        </w:rPr>
        <w:t>το τρίβουν και το διπλοκοσκινίζουν.</w:t>
      </w:r>
    </w:p>
    <w:p w:rsidR="00370315" w:rsidRPr="00601BB1" w:rsidRDefault="00370315" w:rsidP="00370315">
      <w:pPr>
        <w:rPr>
          <w:sz w:val="28"/>
          <w:szCs w:val="28"/>
        </w:rPr>
      </w:pPr>
      <w:r w:rsidRPr="00601BB1">
        <w:rPr>
          <w:sz w:val="28"/>
          <w:szCs w:val="28"/>
        </w:rPr>
        <w:t>Σηκωθείτε παλληκάρια με σπαθιά και με χαντζάρια</w:t>
      </w:r>
    </w:p>
    <w:p w:rsidR="00962B85" w:rsidRPr="00601BB1" w:rsidRDefault="00962B85" w:rsidP="00962B85">
      <w:pPr>
        <w:tabs>
          <w:tab w:val="left" w:pos="4785"/>
        </w:tabs>
        <w:rPr>
          <w:sz w:val="28"/>
          <w:szCs w:val="28"/>
        </w:rPr>
      </w:pPr>
    </w:p>
    <w:p w:rsidR="00962B85" w:rsidRPr="00601BB1" w:rsidRDefault="00962B85" w:rsidP="00962B85">
      <w:pPr>
        <w:rPr>
          <w:sz w:val="28"/>
          <w:szCs w:val="28"/>
        </w:rPr>
      </w:pPr>
    </w:p>
    <w:p w:rsidR="00962B85" w:rsidRPr="00601BB1" w:rsidRDefault="00962B85" w:rsidP="00962B85">
      <w:pPr>
        <w:rPr>
          <w:sz w:val="28"/>
          <w:szCs w:val="28"/>
        </w:rPr>
      </w:pPr>
    </w:p>
    <w:p w:rsidR="00172065" w:rsidRPr="00601BB1" w:rsidRDefault="00172065">
      <w:pPr>
        <w:rPr>
          <w:sz w:val="28"/>
          <w:szCs w:val="28"/>
        </w:rPr>
      </w:pPr>
    </w:p>
    <w:p w:rsidR="008B2C9E" w:rsidRPr="00601BB1" w:rsidRDefault="008B2C9E">
      <w:pPr>
        <w:rPr>
          <w:sz w:val="28"/>
          <w:szCs w:val="28"/>
        </w:rPr>
      </w:pPr>
    </w:p>
    <w:sectPr w:rsidR="008B2C9E" w:rsidRPr="00601BB1" w:rsidSect="001F01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054" w:rsidRDefault="00485054" w:rsidP="00962B85">
      <w:pPr>
        <w:spacing w:after="0" w:line="240" w:lineRule="auto"/>
      </w:pPr>
      <w:r>
        <w:separator/>
      </w:r>
    </w:p>
  </w:endnote>
  <w:endnote w:type="continuationSeparator" w:id="1">
    <w:p w:rsidR="00485054" w:rsidRDefault="00485054" w:rsidP="0096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054" w:rsidRDefault="00485054" w:rsidP="00962B85">
      <w:pPr>
        <w:spacing w:after="0" w:line="240" w:lineRule="auto"/>
      </w:pPr>
      <w:r>
        <w:separator/>
      </w:r>
    </w:p>
  </w:footnote>
  <w:footnote w:type="continuationSeparator" w:id="1">
    <w:p w:rsidR="00485054" w:rsidRDefault="00485054" w:rsidP="00962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B4C"/>
    <w:rsid w:val="00172065"/>
    <w:rsid w:val="001F0174"/>
    <w:rsid w:val="00320240"/>
    <w:rsid w:val="00370315"/>
    <w:rsid w:val="00485054"/>
    <w:rsid w:val="004F5404"/>
    <w:rsid w:val="00590CFC"/>
    <w:rsid w:val="00601BB1"/>
    <w:rsid w:val="006103C8"/>
    <w:rsid w:val="008265FE"/>
    <w:rsid w:val="008B2C9E"/>
    <w:rsid w:val="00962B85"/>
    <w:rsid w:val="00B01150"/>
    <w:rsid w:val="00B238A1"/>
    <w:rsid w:val="00CA2119"/>
    <w:rsid w:val="00CE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2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62B85"/>
  </w:style>
  <w:style w:type="paragraph" w:styleId="a4">
    <w:name w:val="footer"/>
    <w:basedOn w:val="a"/>
    <w:link w:val="Char0"/>
    <w:uiPriority w:val="99"/>
    <w:semiHidden/>
    <w:unhideWhenUsed/>
    <w:rsid w:val="00962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62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2017-06-09T08:17:00Z</dcterms:created>
  <dcterms:modified xsi:type="dcterms:W3CDTF">2017-06-09T09:41:00Z</dcterms:modified>
</cp:coreProperties>
</file>